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4C" w:rsidRPr="009172DA" w:rsidRDefault="00F65C4C">
      <w:pPr>
        <w:rPr>
          <w:rFonts w:ascii="AR P丸ゴシック体E" w:eastAsia="AR P丸ゴシック体E" w:hAnsi="AR P丸ゴシック体E"/>
          <w:b/>
          <w:sz w:val="72"/>
        </w:rPr>
      </w:pPr>
      <w:r w:rsidRPr="009172DA">
        <w:rPr>
          <w:rFonts w:ascii="AR P丸ゴシック体E" w:eastAsia="AR P丸ゴシック体E" w:hAnsi="AR P丸ゴシック体E" w:hint="eastAsia"/>
          <w:b/>
          <w:sz w:val="72"/>
        </w:rPr>
        <w:t>1</w:t>
      </w:r>
      <w:r w:rsidR="00650865">
        <w:rPr>
          <w:rFonts w:ascii="AR P丸ゴシック体E" w:eastAsia="AR P丸ゴシック体E" w:hAnsi="AR P丸ゴシック体E" w:hint="eastAsia"/>
          <w:b/>
          <w:sz w:val="72"/>
        </w:rPr>
        <w:t>1</w:t>
      </w:r>
      <w:r w:rsidRPr="009172DA">
        <w:rPr>
          <w:rFonts w:ascii="AR P丸ゴシック体E" w:eastAsia="AR P丸ゴシック体E" w:hAnsi="AR P丸ゴシック体E" w:hint="eastAsia"/>
          <w:b/>
          <w:sz w:val="72"/>
        </w:rPr>
        <w:t>月</w:t>
      </w:r>
      <w:r w:rsidR="00650865">
        <w:rPr>
          <w:rFonts w:ascii="AR P丸ゴシック体E" w:eastAsia="AR P丸ゴシック体E" w:hAnsi="AR P丸ゴシック体E"/>
          <w:b/>
          <w:sz w:val="72"/>
        </w:rPr>
        <w:t>26</w:t>
      </w:r>
      <w:r w:rsidRPr="009172DA">
        <w:rPr>
          <w:rFonts w:ascii="AR P丸ゴシック体E" w:eastAsia="AR P丸ゴシック体E" w:hAnsi="AR P丸ゴシック体E" w:hint="eastAsia"/>
          <w:b/>
          <w:sz w:val="72"/>
        </w:rPr>
        <w:t>日（</w:t>
      </w:r>
      <w:r w:rsidR="00650865">
        <w:rPr>
          <w:rFonts w:ascii="AR P丸ゴシック体E" w:eastAsia="AR P丸ゴシック体E" w:hAnsi="AR P丸ゴシック体E" w:hint="eastAsia"/>
          <w:b/>
          <w:sz w:val="72"/>
        </w:rPr>
        <w:t>木</w:t>
      </w:r>
      <w:r w:rsidRPr="009172DA">
        <w:rPr>
          <w:rFonts w:ascii="AR P丸ゴシック体E" w:eastAsia="AR P丸ゴシック体E" w:hAnsi="AR P丸ゴシック体E" w:hint="eastAsia"/>
          <w:b/>
          <w:sz w:val="72"/>
        </w:rPr>
        <w:t>）</w:t>
      </w:r>
      <w:r w:rsidR="00E051B4" w:rsidRPr="009172DA">
        <w:rPr>
          <w:rFonts w:ascii="AR P丸ゴシック体E" w:eastAsia="AR P丸ゴシック体E" w:hAnsi="AR P丸ゴシック体E" w:hint="eastAsia"/>
          <w:b/>
          <w:sz w:val="72"/>
        </w:rPr>
        <w:t>～1</w:t>
      </w:r>
      <w:r w:rsidR="00650865">
        <w:rPr>
          <w:rFonts w:ascii="AR P丸ゴシック体E" w:eastAsia="AR P丸ゴシック体E" w:hAnsi="AR P丸ゴシック体E"/>
          <w:b/>
          <w:sz w:val="72"/>
        </w:rPr>
        <w:t>2</w:t>
      </w:r>
      <w:r w:rsidR="00E051B4" w:rsidRPr="009172DA">
        <w:rPr>
          <w:rFonts w:ascii="AR P丸ゴシック体E" w:eastAsia="AR P丸ゴシック体E" w:hAnsi="AR P丸ゴシック体E" w:hint="eastAsia"/>
          <w:b/>
          <w:sz w:val="72"/>
        </w:rPr>
        <w:t>月</w:t>
      </w:r>
      <w:r w:rsidR="00650865">
        <w:rPr>
          <w:rFonts w:ascii="AR P丸ゴシック体E" w:eastAsia="AR P丸ゴシック体E" w:hAnsi="AR P丸ゴシック体E" w:hint="eastAsia"/>
          <w:b/>
          <w:sz w:val="72"/>
        </w:rPr>
        <w:t>2</w:t>
      </w:r>
      <w:r w:rsidR="00E051B4" w:rsidRPr="009172DA">
        <w:rPr>
          <w:rFonts w:ascii="AR P丸ゴシック体E" w:eastAsia="AR P丸ゴシック体E" w:hAnsi="AR P丸ゴシック体E" w:hint="eastAsia"/>
          <w:b/>
          <w:sz w:val="72"/>
        </w:rPr>
        <w:t>日（</w:t>
      </w:r>
      <w:r w:rsidR="00650865">
        <w:rPr>
          <w:rFonts w:ascii="AR P丸ゴシック体E" w:eastAsia="AR P丸ゴシック体E" w:hAnsi="AR P丸ゴシック体E" w:hint="eastAsia"/>
          <w:b/>
          <w:sz w:val="72"/>
        </w:rPr>
        <w:t>水</w:t>
      </w:r>
      <w:r w:rsidR="00E051B4" w:rsidRPr="009172DA">
        <w:rPr>
          <w:rFonts w:ascii="AR P丸ゴシック体E" w:eastAsia="AR P丸ゴシック体E" w:hAnsi="AR P丸ゴシック体E" w:hint="eastAsia"/>
          <w:b/>
          <w:sz w:val="72"/>
        </w:rPr>
        <w:t>）</w:t>
      </w:r>
    </w:p>
    <w:p w:rsidR="009172DA" w:rsidRPr="00E051B4" w:rsidRDefault="009172DA" w:rsidP="009172DA">
      <w:pPr>
        <w:jc w:val="center"/>
        <w:rPr>
          <w:rFonts w:ascii="AR P丸ゴシック体E" w:eastAsia="AR P丸ゴシック体E" w:hAnsi="AR P丸ゴシック体E"/>
          <w:b/>
          <w:sz w:val="56"/>
        </w:rPr>
      </w:pPr>
      <w:r>
        <w:rPr>
          <w:rFonts w:ascii="AR P丸ゴシック体E" w:eastAsia="AR P丸ゴシック体E" w:hAnsi="AR P丸ゴシック体E"/>
          <w:noProof/>
          <w:sz w:val="36"/>
        </w:rPr>
        <w:drawing>
          <wp:anchor distT="0" distB="0" distL="114300" distR="114300" simplePos="0" relativeHeight="251658240" behindDoc="0" locked="0" layoutInCell="1" allowOverlap="1" wp14:anchorId="6F6ED9D5">
            <wp:simplePos x="0" y="0"/>
            <wp:positionH relativeFrom="column">
              <wp:posOffset>7026033</wp:posOffset>
            </wp:positionH>
            <wp:positionV relativeFrom="paragraph">
              <wp:posOffset>2730500</wp:posOffset>
            </wp:positionV>
            <wp:extent cx="1933575" cy="1617674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4C" w:rsidRPr="009172DA">
        <w:rPr>
          <w:rFonts w:ascii="AR P丸ゴシック体E" w:eastAsia="AR P丸ゴシック体E" w:hAnsi="AR P丸ゴシック体E" w:hint="eastAsia"/>
          <w:b/>
          <w:sz w:val="56"/>
        </w:rPr>
        <w:t>～「</w:t>
      </w:r>
      <w:r w:rsidR="00E051B4" w:rsidRPr="009172DA">
        <w:rPr>
          <w:rFonts w:ascii="AR P丸ゴシック体E" w:eastAsia="AR P丸ゴシック体E" w:hAnsi="AR P丸ゴシック体E" w:hint="eastAsia"/>
          <w:b/>
          <w:sz w:val="56"/>
        </w:rPr>
        <w:t>２学期</w:t>
      </w:r>
      <w:r w:rsidR="00650865">
        <w:rPr>
          <w:rFonts w:ascii="AR P丸ゴシック体E" w:eastAsia="AR P丸ゴシック体E" w:hAnsi="AR P丸ゴシック体E" w:hint="eastAsia"/>
          <w:b/>
          <w:sz w:val="56"/>
        </w:rPr>
        <w:t>期末考査」バスのお知らせ～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7513"/>
      </w:tblGrid>
      <w:tr w:rsidR="00E051B4" w:rsidTr="00650865">
        <w:trPr>
          <w:trHeight w:val="1527"/>
        </w:trPr>
        <w:tc>
          <w:tcPr>
            <w:tcW w:w="3686" w:type="dxa"/>
            <w:vAlign w:val="center"/>
          </w:tcPr>
          <w:p w:rsidR="00E051B4" w:rsidRPr="00650865" w:rsidRDefault="00E051B4" w:rsidP="009172DA">
            <w:pPr>
              <w:jc w:val="center"/>
              <w:rPr>
                <w:rFonts w:ascii="AR P丸ゴシック体E" w:eastAsia="AR P丸ゴシック体E" w:hAnsi="AR P丸ゴシック体E"/>
                <w:sz w:val="52"/>
              </w:rPr>
            </w:pP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1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>1</w:t>
            </w:r>
            <w:r w:rsidR="00650865" w:rsidRPr="00650865">
              <w:rPr>
                <w:rFonts w:ascii="AR P丸ゴシック体E" w:eastAsia="AR P丸ゴシック体E" w:hAnsi="AR P丸ゴシック体E" w:hint="eastAsia"/>
                <w:sz w:val="52"/>
              </w:rPr>
              <w:t>/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>26</w:t>
            </w:r>
            <w:r w:rsidRPr="00650865">
              <w:rPr>
                <w:rFonts w:ascii="AR P丸ゴシック体E" w:eastAsia="AR P丸ゴシック体E" w:hAnsi="AR P丸ゴシック体E"/>
                <w:sz w:val="52"/>
              </w:rPr>
              <w:t>(</w:t>
            </w:r>
            <w:r w:rsidR="00650865" w:rsidRPr="00650865">
              <w:rPr>
                <w:rFonts w:ascii="AR P丸ゴシック体E" w:eastAsia="AR P丸ゴシック体E" w:hAnsi="AR P丸ゴシック体E" w:hint="eastAsia"/>
                <w:sz w:val="52"/>
              </w:rPr>
              <w:t>木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)</w:t>
            </w:r>
          </w:p>
          <w:p w:rsidR="00650865" w:rsidRPr="009172DA" w:rsidRDefault="00650865" w:rsidP="009172DA">
            <w:pPr>
              <w:jc w:val="center"/>
              <w:rPr>
                <w:rFonts w:ascii="AR P丸ゴシック体E" w:eastAsia="AR P丸ゴシック体E" w:hAnsi="AR P丸ゴシック体E" w:hint="eastAsia"/>
                <w:sz w:val="72"/>
              </w:rPr>
            </w:pP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1</w:t>
            </w:r>
            <w:r w:rsidRPr="00650865">
              <w:rPr>
                <w:rFonts w:ascii="AR P丸ゴシック体E" w:eastAsia="AR P丸ゴシック体E" w:hAnsi="AR P丸ゴシック体E"/>
                <w:sz w:val="52"/>
              </w:rPr>
              <w:t>1/27(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金)</w:t>
            </w:r>
          </w:p>
        </w:tc>
        <w:tc>
          <w:tcPr>
            <w:tcW w:w="7513" w:type="dxa"/>
            <w:vAlign w:val="center"/>
          </w:tcPr>
          <w:p w:rsidR="00E051B4" w:rsidRPr="009172DA" w:rsidRDefault="007B3828" w:rsidP="009172DA">
            <w:pPr>
              <w:jc w:val="center"/>
              <w:rPr>
                <w:rFonts w:ascii="AR P丸ゴシック体E" w:eastAsia="AR P丸ゴシック体E" w:hAnsi="AR P丸ゴシック体E"/>
                <w:sz w:val="72"/>
              </w:rPr>
            </w:pP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1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1:19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（2便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）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、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11:40</w:t>
            </w:r>
          </w:p>
        </w:tc>
      </w:tr>
      <w:tr w:rsidR="00E051B4" w:rsidTr="00650865">
        <w:trPr>
          <w:trHeight w:val="1408"/>
        </w:trPr>
        <w:tc>
          <w:tcPr>
            <w:tcW w:w="3686" w:type="dxa"/>
            <w:vAlign w:val="center"/>
          </w:tcPr>
          <w:p w:rsidR="00E051B4" w:rsidRPr="00650865" w:rsidRDefault="00E051B4" w:rsidP="009172DA">
            <w:pPr>
              <w:jc w:val="center"/>
              <w:rPr>
                <w:rFonts w:ascii="AR P丸ゴシック体E" w:eastAsia="AR P丸ゴシック体E" w:hAnsi="AR P丸ゴシック体E"/>
                <w:sz w:val="52"/>
              </w:rPr>
            </w:pP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1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>1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/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>30</w:t>
            </w:r>
            <w:r w:rsidRPr="00650865">
              <w:rPr>
                <w:rFonts w:ascii="AR P丸ゴシック体E" w:eastAsia="AR P丸ゴシック体E" w:hAnsi="AR P丸ゴシック体E"/>
                <w:sz w:val="52"/>
              </w:rPr>
              <w:t>(</w:t>
            </w:r>
            <w:r w:rsidR="00650865" w:rsidRPr="00650865">
              <w:rPr>
                <w:rFonts w:ascii="AR P丸ゴシック体E" w:eastAsia="AR P丸ゴシック体E" w:hAnsi="AR P丸ゴシック体E" w:hint="eastAsia"/>
                <w:sz w:val="52"/>
              </w:rPr>
              <w:t>月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)</w:t>
            </w:r>
          </w:p>
        </w:tc>
        <w:tc>
          <w:tcPr>
            <w:tcW w:w="7513" w:type="dxa"/>
            <w:vAlign w:val="center"/>
          </w:tcPr>
          <w:p w:rsidR="00E051B4" w:rsidRPr="009172DA" w:rsidRDefault="007B3828" w:rsidP="009172DA">
            <w:pPr>
              <w:jc w:val="center"/>
              <w:rPr>
                <w:rFonts w:ascii="AR P丸ゴシック体E" w:eastAsia="AR P丸ゴシック体E" w:hAnsi="AR P丸ゴシック体E"/>
                <w:sz w:val="72"/>
              </w:rPr>
            </w:pP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1</w:t>
            </w:r>
            <w:r w:rsidR="009172DA" w:rsidRPr="009172DA">
              <w:rPr>
                <w:rFonts w:ascii="AR P丸ゴシック体E" w:eastAsia="AR P丸ゴシック体E" w:hAnsi="AR P丸ゴシック体E" w:hint="eastAsia"/>
                <w:sz w:val="72"/>
              </w:rPr>
              <w:t>2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:19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（2便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）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、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1</w:t>
            </w:r>
            <w:r w:rsidR="009172DA" w:rsidRPr="009172DA">
              <w:rPr>
                <w:rFonts w:ascii="AR P丸ゴシック体E" w:eastAsia="AR P丸ゴシック体E" w:hAnsi="AR P丸ゴシック体E" w:hint="eastAsia"/>
                <w:sz w:val="72"/>
              </w:rPr>
              <w:t>2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:40</w:t>
            </w:r>
          </w:p>
        </w:tc>
        <w:bookmarkStart w:id="0" w:name="_GoBack"/>
        <w:bookmarkEnd w:id="0"/>
      </w:tr>
      <w:tr w:rsidR="00E051B4" w:rsidTr="00650865">
        <w:trPr>
          <w:trHeight w:val="1400"/>
        </w:trPr>
        <w:tc>
          <w:tcPr>
            <w:tcW w:w="3686" w:type="dxa"/>
            <w:vAlign w:val="center"/>
          </w:tcPr>
          <w:p w:rsidR="00E051B4" w:rsidRPr="00650865" w:rsidRDefault="00E051B4" w:rsidP="009172DA">
            <w:pPr>
              <w:jc w:val="center"/>
              <w:rPr>
                <w:rFonts w:ascii="AR P丸ゴシック体E" w:eastAsia="AR P丸ゴシック体E" w:hAnsi="AR P丸ゴシック体E"/>
                <w:sz w:val="52"/>
              </w:rPr>
            </w:pP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1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>2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/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 xml:space="preserve"> 1</w:t>
            </w:r>
            <w:r w:rsidRPr="00650865">
              <w:rPr>
                <w:rFonts w:ascii="AR P丸ゴシック体E" w:eastAsia="AR P丸ゴシック体E" w:hAnsi="AR P丸ゴシック体E"/>
                <w:sz w:val="52"/>
              </w:rPr>
              <w:t>(</w:t>
            </w:r>
            <w:r w:rsidR="00650865" w:rsidRPr="00650865">
              <w:rPr>
                <w:rFonts w:ascii="AR P丸ゴシック体E" w:eastAsia="AR P丸ゴシック体E" w:hAnsi="AR P丸ゴシック体E" w:hint="eastAsia"/>
                <w:sz w:val="52"/>
              </w:rPr>
              <w:t>火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)</w:t>
            </w:r>
          </w:p>
        </w:tc>
        <w:tc>
          <w:tcPr>
            <w:tcW w:w="7513" w:type="dxa"/>
            <w:vAlign w:val="center"/>
          </w:tcPr>
          <w:p w:rsidR="00E051B4" w:rsidRPr="009172DA" w:rsidRDefault="007B3828" w:rsidP="009172DA">
            <w:pPr>
              <w:jc w:val="center"/>
              <w:rPr>
                <w:rFonts w:ascii="AR P丸ゴシック体E" w:eastAsia="AR P丸ゴシック体E" w:hAnsi="AR P丸ゴシック体E"/>
                <w:sz w:val="72"/>
              </w:rPr>
            </w:pP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1</w:t>
            </w:r>
            <w:r w:rsidR="009172DA" w:rsidRPr="009172DA">
              <w:rPr>
                <w:rFonts w:ascii="AR P丸ゴシック体E" w:eastAsia="AR P丸ゴシック体E" w:hAnsi="AR P丸ゴシック体E" w:hint="eastAsia"/>
                <w:sz w:val="72"/>
              </w:rPr>
              <w:t>1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:19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（2便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）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、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1</w:t>
            </w:r>
            <w:r w:rsidR="009172DA" w:rsidRPr="009172DA">
              <w:rPr>
                <w:rFonts w:ascii="AR P丸ゴシック体E" w:eastAsia="AR P丸ゴシック体E" w:hAnsi="AR P丸ゴシック体E" w:hint="eastAsia"/>
                <w:sz w:val="72"/>
              </w:rPr>
              <w:t>1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:40</w:t>
            </w:r>
          </w:p>
        </w:tc>
      </w:tr>
      <w:tr w:rsidR="00E051B4" w:rsidTr="00650865">
        <w:trPr>
          <w:trHeight w:val="1406"/>
        </w:trPr>
        <w:tc>
          <w:tcPr>
            <w:tcW w:w="3686" w:type="dxa"/>
            <w:vAlign w:val="center"/>
          </w:tcPr>
          <w:p w:rsidR="00E051B4" w:rsidRPr="00650865" w:rsidRDefault="00E051B4" w:rsidP="009172DA">
            <w:pPr>
              <w:jc w:val="center"/>
              <w:rPr>
                <w:rFonts w:ascii="AR P丸ゴシック体E" w:eastAsia="AR P丸ゴシック体E" w:hAnsi="AR P丸ゴシック体E"/>
                <w:sz w:val="52"/>
              </w:rPr>
            </w:pP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1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>2</w:t>
            </w:r>
            <w:r w:rsidRPr="00650865">
              <w:rPr>
                <w:rFonts w:ascii="AR P丸ゴシック体E" w:eastAsia="AR P丸ゴシック体E" w:hAnsi="AR P丸ゴシック体E"/>
                <w:sz w:val="52"/>
              </w:rPr>
              <w:t>/</w:t>
            </w:r>
            <w:r w:rsidR="00650865" w:rsidRPr="00650865">
              <w:rPr>
                <w:rFonts w:ascii="AR P丸ゴシック体E" w:eastAsia="AR P丸ゴシック体E" w:hAnsi="AR P丸ゴシック体E"/>
                <w:sz w:val="52"/>
              </w:rPr>
              <w:t xml:space="preserve"> 2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(</w:t>
            </w:r>
            <w:r w:rsidR="00650865" w:rsidRPr="00650865">
              <w:rPr>
                <w:rFonts w:ascii="AR P丸ゴシック体E" w:eastAsia="AR P丸ゴシック体E" w:hAnsi="AR P丸ゴシック体E" w:hint="eastAsia"/>
                <w:sz w:val="52"/>
              </w:rPr>
              <w:t>水</w:t>
            </w:r>
            <w:r w:rsidRPr="00650865">
              <w:rPr>
                <w:rFonts w:ascii="AR P丸ゴシック体E" w:eastAsia="AR P丸ゴシック体E" w:hAnsi="AR P丸ゴシック体E" w:hint="eastAsia"/>
                <w:sz w:val="52"/>
              </w:rPr>
              <w:t>)</w:t>
            </w:r>
          </w:p>
        </w:tc>
        <w:tc>
          <w:tcPr>
            <w:tcW w:w="7513" w:type="dxa"/>
            <w:vAlign w:val="center"/>
          </w:tcPr>
          <w:p w:rsidR="00E051B4" w:rsidRPr="009172DA" w:rsidRDefault="007B3828" w:rsidP="009172DA">
            <w:pPr>
              <w:jc w:val="center"/>
              <w:rPr>
                <w:rFonts w:ascii="AR P丸ゴシック体E" w:eastAsia="AR P丸ゴシック体E" w:hAnsi="AR P丸ゴシック体E"/>
                <w:sz w:val="72"/>
              </w:rPr>
            </w:pP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1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2:19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（2便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）</w:t>
            </w:r>
            <w:r w:rsidRPr="009172DA">
              <w:rPr>
                <w:rFonts w:ascii="AR P丸ゴシック体E" w:eastAsia="AR P丸ゴシック体E" w:hAnsi="AR P丸ゴシック体E" w:hint="eastAsia"/>
                <w:sz w:val="72"/>
              </w:rPr>
              <w:t>、</w:t>
            </w:r>
            <w:r w:rsidRPr="009172DA">
              <w:rPr>
                <w:rFonts w:ascii="AR P丸ゴシック体E" w:eastAsia="AR P丸ゴシック体E" w:hAnsi="AR P丸ゴシック体E"/>
                <w:sz w:val="72"/>
              </w:rPr>
              <w:t>12:40</w:t>
            </w:r>
          </w:p>
        </w:tc>
      </w:tr>
    </w:tbl>
    <w:p w:rsidR="00F65C4C" w:rsidRDefault="00F65C4C"/>
    <w:sectPr w:rsidR="00F65C4C" w:rsidSect="00F65C4C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4C" w:rsidRDefault="00F65C4C" w:rsidP="00F65C4C">
      <w:r>
        <w:separator/>
      </w:r>
    </w:p>
  </w:endnote>
  <w:endnote w:type="continuationSeparator" w:id="0">
    <w:p w:rsidR="00F65C4C" w:rsidRDefault="00F65C4C" w:rsidP="00F6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4C" w:rsidRDefault="00F65C4C" w:rsidP="00F65C4C">
      <w:r>
        <w:separator/>
      </w:r>
    </w:p>
  </w:footnote>
  <w:footnote w:type="continuationSeparator" w:id="0">
    <w:p w:rsidR="00F65C4C" w:rsidRDefault="00F65C4C" w:rsidP="00F6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4C" w:rsidRPr="00F65C4C" w:rsidRDefault="00F65C4C" w:rsidP="00F65C4C">
    <w:pPr>
      <w:pStyle w:val="a3"/>
      <w:jc w:val="right"/>
      <w:rPr>
        <w:sz w:val="44"/>
        <w:bdr w:val="single" w:sz="4" w:space="0" w:color="auto"/>
      </w:rPr>
    </w:pPr>
    <w:r w:rsidRPr="00F65C4C">
      <w:rPr>
        <w:rFonts w:hint="eastAsia"/>
        <w:sz w:val="44"/>
        <w:bdr w:val="single" w:sz="4" w:space="0" w:color="auto"/>
      </w:rPr>
      <w:t>HR掲示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C"/>
    <w:rsid w:val="00284236"/>
    <w:rsid w:val="002852B7"/>
    <w:rsid w:val="00563E9A"/>
    <w:rsid w:val="00650865"/>
    <w:rsid w:val="006706A9"/>
    <w:rsid w:val="007B3828"/>
    <w:rsid w:val="009172DA"/>
    <w:rsid w:val="00D86E0A"/>
    <w:rsid w:val="00E051B4"/>
    <w:rsid w:val="00F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BF126"/>
  <w15:chartTrackingRefBased/>
  <w15:docId w15:val="{61F47C5C-76B6-4A25-B2F0-55F0A2DF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C4C"/>
  </w:style>
  <w:style w:type="paragraph" w:styleId="a5">
    <w:name w:val="footer"/>
    <w:basedOn w:val="a"/>
    <w:link w:val="a6"/>
    <w:uiPriority w:val="99"/>
    <w:unhideWhenUsed/>
    <w:rsid w:val="00F65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C4C"/>
  </w:style>
  <w:style w:type="table" w:styleId="a7">
    <w:name w:val="Table Grid"/>
    <w:basedOn w:val="a1"/>
    <w:uiPriority w:val="39"/>
    <w:rsid w:val="00F6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陽介</dc:creator>
  <cp:keywords/>
  <dc:description/>
  <cp:lastModifiedBy>若本　陽介</cp:lastModifiedBy>
  <cp:revision>3</cp:revision>
  <cp:lastPrinted>2020-09-09T03:49:00Z</cp:lastPrinted>
  <dcterms:created xsi:type="dcterms:W3CDTF">2020-11-20T04:41:00Z</dcterms:created>
  <dcterms:modified xsi:type="dcterms:W3CDTF">2020-11-20T04:48:00Z</dcterms:modified>
</cp:coreProperties>
</file>